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58E" w:rsidRDefault="001C7FE9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Ibelings-de Jonge, A.J.H.D.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Idenburg, Hendrik D.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Scheveningen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Idenburg, Hendrikus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Maarn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Iding, P.J.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Iedema,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capt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Pieter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Iedema, Hendrik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Iersel, A. van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Iewaarden, Marinus B. van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Ijzerman, Jacob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Ijzerman, Pieter Bastiaan Jan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Ijzermans, </w:t>
      </w:r>
      <w:r>
        <w:rPr>
          <w:rFonts w:ascii="Arial" w:hAnsi="Arial" w:cs="Arial"/>
          <w:color w:val="000000"/>
          <w:sz w:val="22"/>
          <w:szCs w:val="22"/>
        </w:rPr>
        <w:t>P.A.J.M.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Ijzerman-van Waveren, Elisabeth B.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Imbos, Willem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Immerzeel, Jan Leendert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Immink, Jan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Imminkhuizen, H.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Impelen, Wilhelmus J. van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Indemans, L.W.J.L.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Ingelse, Petrus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Ingen, A. van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Ingen, Jan van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Ingen, Pons van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Inia, Pieter G.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Ippel, Cornelia H.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Irmg</w:t>
      </w:r>
      <w:r>
        <w:rPr>
          <w:rFonts w:ascii="Arial" w:hAnsi="Arial" w:cs="Arial"/>
          <w:color w:val="000000"/>
          <w:sz w:val="22"/>
          <w:szCs w:val="22"/>
        </w:rPr>
        <w:t>ard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Waalwijk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Irpenburg, J.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Isfridus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Elshout 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Israel, J.H.C.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Iwaarden, M.B. van</w:t>
      </w:r>
    </w:p>
    <w:p w:rsidR="00D0458E" w:rsidRDefault="001C7FE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Iwema, Arie</w:t>
      </w:r>
    </w:p>
    <w:p w:rsidR="00D0458E" w:rsidRDefault="00D0458E"/>
    <w:sectPr w:rsidR="00D0458E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4702A5"/>
    <w:rsid w:val="001C7FE9"/>
    <w:rsid w:val="00D0458E"/>
    <w:rsid w:val="65470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96FF26F-BFE7-490C-BEF0-71366132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2017-11-12T15:52:00Z</dcterms:created>
  <dcterms:modified xsi:type="dcterms:W3CDTF">2017-11-12T15:52:00Z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